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2CD" w:rsidRPr="00ED6486" w:rsidRDefault="00971881" w:rsidP="00BF72CD">
      <w:pPr>
        <w:pStyle w:val="NoSpacing"/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noProof/>
          <w:sz w:val="20"/>
          <w:szCs w:val="20"/>
          <w:lang w:val="en-US" w:eastAsia="en-US"/>
        </w:rPr>
        <w:pict>
          <v:rect id="_x0000_s1026" style="position:absolute;margin-left:375pt;margin-top:-.75pt;width:84pt;height:48pt;z-index:251658240">
            <v:textbox style="mso-next-textbox:#_x0000_s1026">
              <w:txbxContent>
                <w:p w:rsidR="00D76F46" w:rsidRPr="007C5C5F" w:rsidRDefault="00D76F46" w:rsidP="00D76F46">
                  <w:pPr>
                    <w:rPr>
                      <w:rFonts w:ascii="Georgia" w:hAnsi="Georgia"/>
                      <w:b/>
                      <w:bCs/>
                      <w:color w:val="002060"/>
                      <w:sz w:val="24"/>
                      <w:szCs w:val="24"/>
                    </w:rPr>
                  </w:pPr>
                  <w:r w:rsidRPr="007C5C5F">
                    <w:rPr>
                      <w:rFonts w:ascii="Georgia" w:hAnsi="Georgia"/>
                      <w:b/>
                      <w:bCs/>
                      <w:color w:val="002060"/>
                      <w:sz w:val="24"/>
                      <w:szCs w:val="24"/>
                    </w:rPr>
                    <w:t xml:space="preserve">Centre of </w:t>
                  </w:r>
                </w:p>
                <w:p w:rsidR="00D76F46" w:rsidRPr="007C5C5F" w:rsidRDefault="00D76F46" w:rsidP="00D76F46">
                  <w:pPr>
                    <w:rPr>
                      <w:rFonts w:ascii="Georgia" w:hAnsi="Georgia"/>
                      <w:b/>
                      <w:bCs/>
                      <w:color w:val="002060"/>
                      <w:sz w:val="24"/>
                      <w:szCs w:val="24"/>
                    </w:rPr>
                  </w:pPr>
                  <w:r w:rsidRPr="007C5C5F">
                    <w:rPr>
                      <w:rFonts w:ascii="Georgia" w:hAnsi="Georgia"/>
                      <w:b/>
                      <w:bCs/>
                      <w:color w:val="002060"/>
                      <w:sz w:val="24"/>
                      <w:szCs w:val="24"/>
                    </w:rPr>
                    <w:t>Excellence</w:t>
                  </w:r>
                </w:p>
              </w:txbxContent>
            </v:textbox>
          </v:rect>
        </w:pict>
      </w:r>
      <w:r w:rsidR="00BF72CD" w:rsidRPr="00ED6486">
        <w:rPr>
          <w:rFonts w:ascii="Century Gothic" w:eastAsia="Times New Roman" w:hAnsi="Century Gothic"/>
          <w:noProof/>
          <w:sz w:val="20"/>
          <w:szCs w:val="20"/>
          <w:lang w:val="en-US" w:eastAsia="en-US"/>
        </w:rPr>
        <w:drawing>
          <wp:inline distT="0" distB="0" distL="0" distR="0">
            <wp:extent cx="4562474" cy="600075"/>
            <wp:effectExtent l="19050" t="0" r="0" b="0"/>
            <wp:docPr id="3" name="Picture 2" descr="Logo_Hind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Hindi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350" cy="60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453" w:rsidRPr="00ED6486" w:rsidRDefault="007E7453" w:rsidP="006C5C2A">
      <w:pPr>
        <w:pStyle w:val="NoSpacing"/>
        <w:jc w:val="both"/>
        <w:rPr>
          <w:rFonts w:ascii="Century Gothic" w:hAnsi="Century Gothic"/>
          <w:b/>
          <w:bCs/>
          <w:color w:val="002060"/>
          <w:sz w:val="20"/>
          <w:szCs w:val="20"/>
        </w:rPr>
      </w:pPr>
      <w:r w:rsidRPr="00ED6486">
        <w:rPr>
          <w:rFonts w:ascii="Century Gothic" w:hAnsi="Century Gothic"/>
          <w:b/>
          <w:bCs/>
          <w:color w:val="002060"/>
          <w:sz w:val="20"/>
          <w:szCs w:val="20"/>
        </w:rPr>
        <w:t>About ICSI CoE:</w:t>
      </w:r>
    </w:p>
    <w:p w:rsidR="006C5C2A" w:rsidRPr="00ED6486" w:rsidRDefault="006C5C2A" w:rsidP="006C5C2A">
      <w:pPr>
        <w:pStyle w:val="NoSpacing"/>
        <w:jc w:val="both"/>
        <w:rPr>
          <w:rFonts w:ascii="Century Gothic" w:hAnsi="Century Gothic"/>
          <w:b/>
          <w:bCs/>
          <w:color w:val="002060"/>
          <w:sz w:val="6"/>
          <w:szCs w:val="20"/>
        </w:rPr>
      </w:pPr>
    </w:p>
    <w:p w:rsidR="00890285" w:rsidRPr="00ED6486" w:rsidRDefault="007E7453" w:rsidP="006C5C2A">
      <w:pPr>
        <w:pStyle w:val="NoSpacing"/>
        <w:jc w:val="both"/>
        <w:rPr>
          <w:rFonts w:ascii="Century Gothic" w:hAnsi="Century Gothic"/>
          <w:b/>
          <w:bCs/>
          <w:color w:val="002060"/>
          <w:sz w:val="20"/>
          <w:szCs w:val="20"/>
        </w:rPr>
      </w:pPr>
      <w:r w:rsidRPr="00ED6486">
        <w:rPr>
          <w:rFonts w:ascii="Century Gothic" w:hAnsi="Century Gothic"/>
          <w:b/>
          <w:bCs/>
          <w:color w:val="002060"/>
          <w:sz w:val="20"/>
          <w:szCs w:val="20"/>
        </w:rPr>
        <w:t xml:space="preserve">The Institute of Company Secretaries of India [ICSI] has come up with its new office named as ICSI Centre of Excellence </w:t>
      </w:r>
      <w:r w:rsidR="006C5C2A" w:rsidRPr="00ED6486">
        <w:rPr>
          <w:rFonts w:ascii="Century Gothic" w:hAnsi="Century Gothic"/>
          <w:b/>
          <w:bCs/>
          <w:color w:val="002060"/>
          <w:sz w:val="20"/>
          <w:szCs w:val="20"/>
        </w:rPr>
        <w:t xml:space="preserve">[CoE] , has been serving the society since Aug, 2017 through various professional development programmes, research and high- end training. CoE is located in IDA Uppal, Hyderabad  and is endowed with state of the Art Air-conditioned uplifted Training Hall with facilities viz., customized Tables with Chairs; inbuilt customized LCD with screen; good dais with PA system, recording facility etc.  </w:t>
      </w:r>
      <w:r w:rsidR="00F11189" w:rsidRPr="00ED6486">
        <w:rPr>
          <w:rFonts w:ascii="Century Gothic" w:hAnsi="Century Gothic"/>
          <w:b/>
          <w:bCs/>
          <w:color w:val="002060"/>
          <w:sz w:val="20"/>
          <w:szCs w:val="20"/>
        </w:rPr>
        <w:t>Exclusive Air</w:t>
      </w:r>
      <w:r w:rsidR="006C5C2A" w:rsidRPr="00ED6486">
        <w:rPr>
          <w:rFonts w:ascii="Century Gothic" w:hAnsi="Century Gothic"/>
          <w:b/>
          <w:bCs/>
          <w:color w:val="002060"/>
          <w:sz w:val="20"/>
          <w:szCs w:val="20"/>
        </w:rPr>
        <w:t xml:space="preserve">-conditioned rooms for Office; Director and Meetings and </w:t>
      </w:r>
      <w:r w:rsidRPr="00ED6486">
        <w:rPr>
          <w:rFonts w:ascii="Century Gothic" w:hAnsi="Century Gothic"/>
          <w:b/>
          <w:bCs/>
          <w:color w:val="002060"/>
          <w:sz w:val="20"/>
          <w:szCs w:val="20"/>
        </w:rPr>
        <w:t>Hostel Block</w:t>
      </w:r>
      <w:r w:rsidR="006C5C2A" w:rsidRPr="00ED6486">
        <w:rPr>
          <w:rFonts w:ascii="Century Gothic" w:hAnsi="Century Gothic"/>
          <w:b/>
          <w:bCs/>
          <w:color w:val="002060"/>
          <w:sz w:val="20"/>
          <w:szCs w:val="20"/>
        </w:rPr>
        <w:t xml:space="preserve"> h</w:t>
      </w:r>
      <w:r w:rsidRPr="00ED6486">
        <w:rPr>
          <w:rFonts w:ascii="Century Gothic" w:hAnsi="Century Gothic"/>
          <w:b/>
          <w:bCs/>
          <w:color w:val="002060"/>
          <w:sz w:val="20"/>
          <w:szCs w:val="20"/>
        </w:rPr>
        <w:t>aving 25 Air-conditioned rooms for 50 persons accommodation with all requisite facilities i.e. cots with beds; study tables with chairs; cupboards etc.,</w:t>
      </w:r>
      <w:r w:rsidR="006C5C2A" w:rsidRPr="00ED6486">
        <w:rPr>
          <w:rFonts w:ascii="Century Gothic" w:hAnsi="Century Gothic"/>
          <w:b/>
          <w:bCs/>
          <w:color w:val="002060"/>
          <w:sz w:val="20"/>
          <w:szCs w:val="20"/>
        </w:rPr>
        <w:t xml:space="preserve"> and </w:t>
      </w:r>
      <w:r w:rsidRPr="00ED6486">
        <w:rPr>
          <w:rFonts w:ascii="Century Gothic" w:hAnsi="Century Gothic"/>
          <w:b/>
          <w:bCs/>
          <w:color w:val="002060"/>
          <w:sz w:val="20"/>
          <w:szCs w:val="20"/>
        </w:rPr>
        <w:t xml:space="preserve"> Exclusive Air-conditioned Dining Hall with Tables and Chairs.</w:t>
      </w:r>
    </w:p>
    <w:p w:rsidR="00376347" w:rsidRPr="00ED6486" w:rsidRDefault="00376347" w:rsidP="006B0D9D">
      <w:pPr>
        <w:pStyle w:val="NoSpacing"/>
        <w:jc w:val="center"/>
        <w:rPr>
          <w:rFonts w:ascii="Century Gothic" w:hAnsi="Century Gothic" w:cstheme="minorHAnsi"/>
          <w:color w:val="1F4E79" w:themeColor="accent1" w:themeShade="80"/>
          <w:sz w:val="8"/>
          <w:szCs w:val="20"/>
        </w:rPr>
      </w:pPr>
    </w:p>
    <w:p w:rsidR="00342C7A" w:rsidRPr="00ED6486" w:rsidRDefault="00D76F46" w:rsidP="006B0D9D">
      <w:pPr>
        <w:pStyle w:val="NoSpacing"/>
        <w:jc w:val="center"/>
        <w:rPr>
          <w:rFonts w:ascii="Century Gothic" w:hAnsi="Century Gothic"/>
          <w:b/>
          <w:bCs/>
          <w:color w:val="002060"/>
          <w:sz w:val="20"/>
          <w:szCs w:val="20"/>
        </w:rPr>
      </w:pPr>
      <w:r w:rsidRPr="00ED6486">
        <w:rPr>
          <w:rFonts w:ascii="Century Gothic" w:hAnsi="Century Gothic"/>
          <w:b/>
          <w:bCs/>
          <w:color w:val="002060"/>
          <w:sz w:val="20"/>
          <w:szCs w:val="20"/>
        </w:rPr>
        <w:t xml:space="preserve">Tentative </w:t>
      </w:r>
      <w:r w:rsidR="00F81965" w:rsidRPr="00ED6486">
        <w:rPr>
          <w:rFonts w:ascii="Century Gothic" w:hAnsi="Century Gothic"/>
          <w:b/>
          <w:bCs/>
          <w:color w:val="002060"/>
          <w:sz w:val="20"/>
          <w:szCs w:val="20"/>
        </w:rPr>
        <w:t>15 days</w:t>
      </w:r>
      <w:r w:rsidR="00C93413" w:rsidRPr="00ED6486">
        <w:rPr>
          <w:rFonts w:ascii="Century Gothic" w:hAnsi="Century Gothic"/>
          <w:b/>
          <w:bCs/>
          <w:color w:val="002060"/>
          <w:sz w:val="20"/>
          <w:szCs w:val="20"/>
        </w:rPr>
        <w:t xml:space="preserve"> </w:t>
      </w:r>
      <w:r w:rsidR="00B57A28" w:rsidRPr="00ED6486">
        <w:rPr>
          <w:rFonts w:ascii="Century Gothic" w:hAnsi="Century Gothic"/>
          <w:b/>
          <w:bCs/>
          <w:color w:val="002060"/>
          <w:sz w:val="20"/>
          <w:szCs w:val="20"/>
        </w:rPr>
        <w:t>1</w:t>
      </w:r>
      <w:r w:rsidR="00B57A28" w:rsidRPr="00ED6486">
        <w:rPr>
          <w:rFonts w:ascii="Century Gothic" w:hAnsi="Century Gothic"/>
          <w:b/>
          <w:bCs/>
          <w:color w:val="002060"/>
          <w:sz w:val="20"/>
          <w:szCs w:val="20"/>
          <w:vertAlign w:val="superscript"/>
        </w:rPr>
        <w:t>st</w:t>
      </w:r>
      <w:r w:rsidR="00B57A28" w:rsidRPr="00ED6486">
        <w:rPr>
          <w:rFonts w:ascii="Century Gothic" w:hAnsi="Century Gothic"/>
          <w:b/>
          <w:bCs/>
          <w:color w:val="002060"/>
          <w:sz w:val="20"/>
          <w:szCs w:val="20"/>
        </w:rPr>
        <w:t xml:space="preserve"> Batch</w:t>
      </w:r>
      <w:r w:rsidR="006B0D9D" w:rsidRPr="00ED6486">
        <w:rPr>
          <w:rFonts w:ascii="Century Gothic" w:hAnsi="Century Gothic"/>
          <w:b/>
          <w:bCs/>
          <w:color w:val="002060"/>
          <w:sz w:val="20"/>
          <w:szCs w:val="20"/>
        </w:rPr>
        <w:t xml:space="preserve"> </w:t>
      </w:r>
      <w:r w:rsidR="00C93413" w:rsidRPr="00ED6486">
        <w:rPr>
          <w:rFonts w:ascii="Century Gothic" w:hAnsi="Century Gothic"/>
          <w:b/>
          <w:bCs/>
          <w:color w:val="002060"/>
          <w:sz w:val="20"/>
          <w:szCs w:val="20"/>
        </w:rPr>
        <w:t>Academic</w:t>
      </w:r>
      <w:r w:rsidR="00F81965" w:rsidRPr="00ED6486">
        <w:rPr>
          <w:rFonts w:ascii="Century Gothic" w:hAnsi="Century Gothic"/>
          <w:b/>
          <w:bCs/>
          <w:color w:val="002060"/>
          <w:sz w:val="20"/>
          <w:szCs w:val="20"/>
        </w:rPr>
        <w:t xml:space="preserve"> Programme</w:t>
      </w:r>
      <w:r w:rsidRPr="00ED6486">
        <w:rPr>
          <w:rFonts w:ascii="Century Gothic" w:hAnsi="Century Gothic"/>
          <w:b/>
          <w:bCs/>
          <w:color w:val="002060"/>
          <w:sz w:val="20"/>
          <w:szCs w:val="20"/>
        </w:rPr>
        <w:t xml:space="preserve"> </w:t>
      </w:r>
      <w:r w:rsidR="00C93413" w:rsidRPr="00ED6486">
        <w:rPr>
          <w:rFonts w:ascii="Century Gothic" w:hAnsi="Century Gothic"/>
          <w:b/>
          <w:bCs/>
          <w:color w:val="002060"/>
          <w:sz w:val="20"/>
          <w:szCs w:val="20"/>
        </w:rPr>
        <w:t>at ICSI-CoE for 2019</w:t>
      </w:r>
    </w:p>
    <w:tbl>
      <w:tblPr>
        <w:tblStyle w:val="TableGrid"/>
        <w:tblW w:w="9090" w:type="dxa"/>
        <w:tblInd w:w="108" w:type="dxa"/>
        <w:tblLook w:val="04A0"/>
      </w:tblPr>
      <w:tblGrid>
        <w:gridCol w:w="630"/>
        <w:gridCol w:w="3330"/>
        <w:gridCol w:w="2136"/>
        <w:gridCol w:w="1284"/>
        <w:gridCol w:w="1710"/>
      </w:tblGrid>
      <w:tr w:rsidR="00C93413" w:rsidRPr="00ED6486" w:rsidTr="00ED6486">
        <w:tc>
          <w:tcPr>
            <w:tcW w:w="630" w:type="dxa"/>
          </w:tcPr>
          <w:p w:rsidR="00C93413" w:rsidRPr="00ED6486" w:rsidRDefault="00C93413" w:rsidP="00D76F46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Sl.</w:t>
            </w:r>
          </w:p>
          <w:p w:rsidR="00C93413" w:rsidRPr="00ED6486" w:rsidRDefault="00C93413" w:rsidP="00D76F46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No.</w:t>
            </w:r>
          </w:p>
        </w:tc>
        <w:tc>
          <w:tcPr>
            <w:tcW w:w="3330" w:type="dxa"/>
          </w:tcPr>
          <w:p w:rsidR="00C93413" w:rsidRPr="00ED6486" w:rsidRDefault="00C93413" w:rsidP="00C93413">
            <w:pPr>
              <w:pStyle w:val="NoSpacing"/>
              <w:ind w:left="-292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Programme Batch</w:t>
            </w:r>
          </w:p>
        </w:tc>
        <w:tc>
          <w:tcPr>
            <w:tcW w:w="2136" w:type="dxa"/>
          </w:tcPr>
          <w:p w:rsidR="00C93413" w:rsidRPr="00ED6486" w:rsidRDefault="00C93413" w:rsidP="008452D6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Schedule</w:t>
            </w:r>
            <w:r w:rsidR="00405592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 xml:space="preserve"> *</w:t>
            </w:r>
          </w:p>
        </w:tc>
        <w:tc>
          <w:tcPr>
            <w:tcW w:w="1284" w:type="dxa"/>
          </w:tcPr>
          <w:p w:rsidR="00C93413" w:rsidRPr="00ED6486" w:rsidRDefault="00C93413" w:rsidP="0008628F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Fees[Rs.]</w:t>
            </w:r>
          </w:p>
        </w:tc>
        <w:tc>
          <w:tcPr>
            <w:tcW w:w="1710" w:type="dxa"/>
          </w:tcPr>
          <w:p w:rsidR="00C93413" w:rsidRPr="00ED6486" w:rsidRDefault="00C93413" w:rsidP="00C93413">
            <w:pPr>
              <w:pStyle w:val="NoSpacing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Last Date for Registration</w:t>
            </w:r>
          </w:p>
        </w:tc>
      </w:tr>
      <w:tr w:rsidR="00C93413" w:rsidRPr="00ED6486" w:rsidTr="00ED6486">
        <w:tc>
          <w:tcPr>
            <w:tcW w:w="630" w:type="dxa"/>
          </w:tcPr>
          <w:p w:rsidR="00C93413" w:rsidRPr="00ED6486" w:rsidRDefault="00C93413" w:rsidP="00D76F46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3330" w:type="dxa"/>
          </w:tcPr>
          <w:p w:rsidR="00C93413" w:rsidRPr="00ED6486" w:rsidRDefault="00C93413" w:rsidP="00ED6486">
            <w:pPr>
              <w:pStyle w:val="NoSpacing"/>
              <w:ind w:left="-108"/>
              <w:jc w:val="both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2days Induction programme</w:t>
            </w:r>
          </w:p>
        </w:tc>
        <w:tc>
          <w:tcPr>
            <w:tcW w:w="2136" w:type="dxa"/>
          </w:tcPr>
          <w:p w:rsidR="00C93413" w:rsidRPr="00ED6486" w:rsidRDefault="00405592" w:rsidP="00405592">
            <w:pPr>
              <w:pStyle w:val="NoSpacing"/>
              <w:ind w:left="-108" w:right="-112"/>
              <w:jc w:val="both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01</w:t>
            </w:r>
            <w:r w:rsidR="00C93413"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2</w:t>
            </w:r>
            <w:r w:rsidR="00C93413"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.2019</w:t>
            </w:r>
            <w:r w:rsidR="006B0D9D"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-</w:t>
            </w:r>
            <w:r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2</w:t>
            </w:r>
            <w:r w:rsidR="00C93413"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.2.2019</w:t>
            </w:r>
          </w:p>
        </w:tc>
        <w:tc>
          <w:tcPr>
            <w:tcW w:w="1284" w:type="dxa"/>
          </w:tcPr>
          <w:p w:rsidR="00C93413" w:rsidRPr="00ED6486" w:rsidRDefault="00C93413" w:rsidP="0008628F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1500.00</w:t>
            </w:r>
          </w:p>
        </w:tc>
        <w:tc>
          <w:tcPr>
            <w:tcW w:w="1710" w:type="dxa"/>
          </w:tcPr>
          <w:p w:rsidR="00C93413" w:rsidRPr="00ED6486" w:rsidRDefault="00405592" w:rsidP="00405592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29</w:t>
            </w:r>
            <w:r w:rsidR="00C93413"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.1.2019</w:t>
            </w:r>
          </w:p>
        </w:tc>
      </w:tr>
      <w:tr w:rsidR="00C93413" w:rsidRPr="00ED6486" w:rsidTr="00ED6486">
        <w:tc>
          <w:tcPr>
            <w:tcW w:w="630" w:type="dxa"/>
          </w:tcPr>
          <w:p w:rsidR="00C93413" w:rsidRPr="00ED6486" w:rsidRDefault="00C93413" w:rsidP="00D76F46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3330" w:type="dxa"/>
          </w:tcPr>
          <w:p w:rsidR="00C93413" w:rsidRPr="00ED6486" w:rsidRDefault="00C93413" w:rsidP="00ED6486">
            <w:pPr>
              <w:pStyle w:val="NoSpacing"/>
              <w:ind w:left="-108"/>
              <w:jc w:val="both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 xml:space="preserve"> 3 days e-governance</w:t>
            </w:r>
            <w:r w:rsidRPr="00ED648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136" w:type="dxa"/>
          </w:tcPr>
          <w:p w:rsidR="00C93413" w:rsidRPr="00ED6486" w:rsidRDefault="00405592" w:rsidP="00405592">
            <w:pPr>
              <w:pStyle w:val="NoSpacing"/>
              <w:ind w:left="-108" w:right="-112"/>
              <w:jc w:val="both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8</w:t>
            </w:r>
            <w:r w:rsidR="00C93413"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.2.2019</w:t>
            </w:r>
            <w:r w:rsidR="006B0D9D"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-</w:t>
            </w:r>
            <w:r w:rsidR="00C93413"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10</w:t>
            </w:r>
            <w:r w:rsidR="00C93413"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.2.2019</w:t>
            </w:r>
          </w:p>
        </w:tc>
        <w:tc>
          <w:tcPr>
            <w:tcW w:w="1284" w:type="dxa"/>
          </w:tcPr>
          <w:p w:rsidR="00C93413" w:rsidRPr="00ED6486" w:rsidRDefault="00C93413" w:rsidP="0008628F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3000.00</w:t>
            </w:r>
          </w:p>
        </w:tc>
        <w:tc>
          <w:tcPr>
            <w:tcW w:w="1710" w:type="dxa"/>
          </w:tcPr>
          <w:p w:rsidR="00C93413" w:rsidRPr="00ED6486" w:rsidRDefault="00405592" w:rsidP="003D41D9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5</w:t>
            </w:r>
            <w:r w:rsidR="003D41D9"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.2.2019</w:t>
            </w:r>
          </w:p>
        </w:tc>
      </w:tr>
      <w:tr w:rsidR="00C93413" w:rsidRPr="00ED6486" w:rsidTr="00ED6486">
        <w:tc>
          <w:tcPr>
            <w:tcW w:w="630" w:type="dxa"/>
          </w:tcPr>
          <w:p w:rsidR="00C93413" w:rsidRPr="00ED6486" w:rsidRDefault="003D41D9" w:rsidP="00D76F46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3330" w:type="dxa"/>
          </w:tcPr>
          <w:p w:rsidR="00C93413" w:rsidRPr="00ED6486" w:rsidRDefault="00C93413" w:rsidP="00ED6486">
            <w:pPr>
              <w:pStyle w:val="NoSpacing"/>
              <w:ind w:left="-108"/>
              <w:jc w:val="both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 xml:space="preserve"> 5 days Skill Development</w:t>
            </w:r>
          </w:p>
        </w:tc>
        <w:tc>
          <w:tcPr>
            <w:tcW w:w="2136" w:type="dxa"/>
          </w:tcPr>
          <w:p w:rsidR="00C93413" w:rsidRPr="00ED6486" w:rsidRDefault="00405592" w:rsidP="00405592">
            <w:pPr>
              <w:pStyle w:val="NoSpacing"/>
              <w:ind w:left="-108" w:right="-112"/>
              <w:jc w:val="both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16</w:t>
            </w:r>
            <w:r w:rsidR="00C93413"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.2.2019</w:t>
            </w:r>
            <w:r w:rsidR="006B0D9D"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-</w:t>
            </w:r>
            <w:r w:rsidR="00C93413"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2</w:t>
            </w:r>
            <w:r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0</w:t>
            </w:r>
            <w:r w:rsidR="003D41D9"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.2.2019</w:t>
            </w:r>
          </w:p>
        </w:tc>
        <w:tc>
          <w:tcPr>
            <w:tcW w:w="1284" w:type="dxa"/>
          </w:tcPr>
          <w:p w:rsidR="00C93413" w:rsidRPr="00ED6486" w:rsidRDefault="003D41D9" w:rsidP="0008628F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4000.00</w:t>
            </w:r>
          </w:p>
        </w:tc>
        <w:tc>
          <w:tcPr>
            <w:tcW w:w="1710" w:type="dxa"/>
          </w:tcPr>
          <w:p w:rsidR="00C93413" w:rsidRPr="00ED6486" w:rsidRDefault="00405592" w:rsidP="0008628F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11</w:t>
            </w:r>
            <w:r w:rsidR="003D41D9"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.2.2019</w:t>
            </w:r>
          </w:p>
        </w:tc>
      </w:tr>
      <w:tr w:rsidR="00C93413" w:rsidRPr="00ED6486" w:rsidTr="00ED6486">
        <w:tc>
          <w:tcPr>
            <w:tcW w:w="630" w:type="dxa"/>
          </w:tcPr>
          <w:p w:rsidR="00C93413" w:rsidRPr="00ED6486" w:rsidRDefault="003D41D9" w:rsidP="00D76F46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3330" w:type="dxa"/>
          </w:tcPr>
          <w:p w:rsidR="00C93413" w:rsidRPr="00ED6486" w:rsidRDefault="00C93413" w:rsidP="00ED6486">
            <w:pPr>
              <w:pStyle w:val="NoSpacing"/>
              <w:ind w:left="-108"/>
              <w:jc w:val="both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 xml:space="preserve"> 5 days Entrepreneurship Development</w:t>
            </w:r>
          </w:p>
        </w:tc>
        <w:tc>
          <w:tcPr>
            <w:tcW w:w="2136" w:type="dxa"/>
          </w:tcPr>
          <w:p w:rsidR="003D41D9" w:rsidRPr="00ED6486" w:rsidRDefault="003D41D9" w:rsidP="00405592">
            <w:pPr>
              <w:pStyle w:val="NoSpacing"/>
              <w:ind w:left="-108" w:right="-112"/>
              <w:jc w:val="both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2</w:t>
            </w:r>
            <w:r w:rsidR="00405592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7</w:t>
            </w: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.2.2019</w:t>
            </w:r>
            <w:r w:rsidR="006B0D9D"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 xml:space="preserve"> -</w:t>
            </w:r>
            <w:r w:rsidR="00405592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3</w:t>
            </w: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.3.2019</w:t>
            </w:r>
          </w:p>
        </w:tc>
        <w:tc>
          <w:tcPr>
            <w:tcW w:w="1284" w:type="dxa"/>
          </w:tcPr>
          <w:p w:rsidR="00C93413" w:rsidRPr="00ED6486" w:rsidRDefault="003D41D9" w:rsidP="0008628F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4000.00</w:t>
            </w:r>
          </w:p>
        </w:tc>
        <w:tc>
          <w:tcPr>
            <w:tcW w:w="1710" w:type="dxa"/>
          </w:tcPr>
          <w:p w:rsidR="00C93413" w:rsidRPr="00ED6486" w:rsidRDefault="003D41D9" w:rsidP="0008628F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25.2.2019</w:t>
            </w:r>
          </w:p>
        </w:tc>
      </w:tr>
    </w:tbl>
    <w:p w:rsidR="006B0D9D" w:rsidRPr="00ED6486" w:rsidRDefault="006B0D9D" w:rsidP="006B0D9D">
      <w:pPr>
        <w:pStyle w:val="NoSpacing"/>
        <w:jc w:val="center"/>
        <w:rPr>
          <w:rFonts w:ascii="Century Gothic" w:hAnsi="Century Gothic" w:cstheme="minorHAnsi"/>
          <w:color w:val="1F4E79" w:themeColor="accent1" w:themeShade="80"/>
          <w:sz w:val="8"/>
          <w:szCs w:val="20"/>
        </w:rPr>
      </w:pPr>
    </w:p>
    <w:p w:rsidR="006B0D9D" w:rsidRPr="00ED6486" w:rsidRDefault="006B0D9D" w:rsidP="006B0D9D">
      <w:pPr>
        <w:pStyle w:val="NoSpacing"/>
        <w:jc w:val="center"/>
        <w:rPr>
          <w:rFonts w:ascii="Century Gothic" w:hAnsi="Century Gothic"/>
          <w:bCs/>
          <w:color w:val="000000"/>
          <w:sz w:val="20"/>
          <w:szCs w:val="20"/>
        </w:rPr>
      </w:pPr>
      <w:r w:rsidRPr="00ED6486">
        <w:rPr>
          <w:rFonts w:ascii="Century Gothic" w:hAnsi="Century Gothic"/>
          <w:b/>
          <w:bCs/>
          <w:color w:val="002060"/>
          <w:sz w:val="20"/>
          <w:szCs w:val="20"/>
        </w:rPr>
        <w:t>Tentative 15 days 2</w:t>
      </w:r>
      <w:r w:rsidRPr="00ED6486">
        <w:rPr>
          <w:rFonts w:ascii="Century Gothic" w:hAnsi="Century Gothic"/>
          <w:b/>
          <w:bCs/>
          <w:color w:val="002060"/>
          <w:sz w:val="20"/>
          <w:szCs w:val="20"/>
          <w:vertAlign w:val="superscript"/>
        </w:rPr>
        <w:t>nd</w:t>
      </w:r>
      <w:r w:rsidRPr="00ED6486">
        <w:rPr>
          <w:rFonts w:ascii="Century Gothic" w:hAnsi="Century Gothic"/>
          <w:b/>
          <w:bCs/>
          <w:color w:val="002060"/>
          <w:sz w:val="20"/>
          <w:szCs w:val="20"/>
        </w:rPr>
        <w:t xml:space="preserve"> Batch Academic Programme at ICSI-CoE for 2019</w:t>
      </w:r>
    </w:p>
    <w:tbl>
      <w:tblPr>
        <w:tblStyle w:val="TableGrid"/>
        <w:tblW w:w="9093" w:type="dxa"/>
        <w:tblInd w:w="108" w:type="dxa"/>
        <w:tblLook w:val="04A0"/>
      </w:tblPr>
      <w:tblGrid>
        <w:gridCol w:w="630"/>
        <w:gridCol w:w="3330"/>
        <w:gridCol w:w="2160"/>
        <w:gridCol w:w="1260"/>
        <w:gridCol w:w="1713"/>
      </w:tblGrid>
      <w:tr w:rsidR="00ED6486" w:rsidRPr="00ED6486" w:rsidTr="00ED6486">
        <w:tc>
          <w:tcPr>
            <w:tcW w:w="630" w:type="dxa"/>
          </w:tcPr>
          <w:p w:rsidR="006B0D9D" w:rsidRPr="00ED6486" w:rsidRDefault="006B0D9D" w:rsidP="0008628F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Sl.</w:t>
            </w:r>
          </w:p>
          <w:p w:rsidR="006B0D9D" w:rsidRPr="00ED6486" w:rsidRDefault="006B0D9D" w:rsidP="0008628F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No.</w:t>
            </w:r>
          </w:p>
        </w:tc>
        <w:tc>
          <w:tcPr>
            <w:tcW w:w="3330" w:type="dxa"/>
          </w:tcPr>
          <w:p w:rsidR="006B0D9D" w:rsidRPr="00ED6486" w:rsidRDefault="006B0D9D" w:rsidP="0008628F">
            <w:pPr>
              <w:pStyle w:val="NoSpacing"/>
              <w:ind w:left="-292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Programme Batch</w:t>
            </w:r>
          </w:p>
        </w:tc>
        <w:tc>
          <w:tcPr>
            <w:tcW w:w="2160" w:type="dxa"/>
          </w:tcPr>
          <w:p w:rsidR="006B0D9D" w:rsidRPr="00ED6486" w:rsidRDefault="006B0D9D" w:rsidP="00ED6486">
            <w:pPr>
              <w:pStyle w:val="NoSpacing"/>
              <w:ind w:left="-108" w:right="-108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Schedule</w:t>
            </w:r>
            <w:r w:rsidR="00405592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 xml:space="preserve"> *</w:t>
            </w:r>
          </w:p>
        </w:tc>
        <w:tc>
          <w:tcPr>
            <w:tcW w:w="1260" w:type="dxa"/>
          </w:tcPr>
          <w:p w:rsidR="006B0D9D" w:rsidRPr="00ED6486" w:rsidRDefault="006B0D9D" w:rsidP="0008628F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Fees[Rs.]</w:t>
            </w:r>
          </w:p>
        </w:tc>
        <w:tc>
          <w:tcPr>
            <w:tcW w:w="1713" w:type="dxa"/>
          </w:tcPr>
          <w:p w:rsidR="006B0D9D" w:rsidRPr="00ED6486" w:rsidRDefault="006B0D9D" w:rsidP="0008628F">
            <w:pPr>
              <w:pStyle w:val="NoSpacing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Last Date for Registration</w:t>
            </w:r>
          </w:p>
        </w:tc>
      </w:tr>
      <w:tr w:rsidR="00ED6486" w:rsidRPr="00ED6486" w:rsidTr="00ED6486">
        <w:tc>
          <w:tcPr>
            <w:tcW w:w="630" w:type="dxa"/>
          </w:tcPr>
          <w:p w:rsidR="006B0D9D" w:rsidRPr="00ED6486" w:rsidRDefault="006B0D9D" w:rsidP="0008628F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3330" w:type="dxa"/>
          </w:tcPr>
          <w:p w:rsidR="006B0D9D" w:rsidRPr="00ED6486" w:rsidRDefault="006B0D9D" w:rsidP="0008628F">
            <w:pPr>
              <w:pStyle w:val="NoSpacing"/>
              <w:jc w:val="both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 xml:space="preserve"> 2days Induction programme</w:t>
            </w:r>
          </w:p>
        </w:tc>
        <w:tc>
          <w:tcPr>
            <w:tcW w:w="2160" w:type="dxa"/>
          </w:tcPr>
          <w:p w:rsidR="006B0D9D" w:rsidRPr="00ED6486" w:rsidRDefault="006B0D9D" w:rsidP="00ED6486">
            <w:pPr>
              <w:pStyle w:val="NoSpacing"/>
              <w:ind w:left="-108" w:right="-108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8.3.2019 – 9.3.2019</w:t>
            </w:r>
          </w:p>
        </w:tc>
        <w:tc>
          <w:tcPr>
            <w:tcW w:w="1260" w:type="dxa"/>
          </w:tcPr>
          <w:p w:rsidR="006B0D9D" w:rsidRPr="00ED6486" w:rsidRDefault="006B0D9D" w:rsidP="0008628F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1500.00</w:t>
            </w:r>
          </w:p>
        </w:tc>
        <w:tc>
          <w:tcPr>
            <w:tcW w:w="1713" w:type="dxa"/>
          </w:tcPr>
          <w:p w:rsidR="006B0D9D" w:rsidRPr="00ED6486" w:rsidRDefault="006B0D9D" w:rsidP="0008628F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5.3.2019</w:t>
            </w:r>
          </w:p>
        </w:tc>
      </w:tr>
      <w:tr w:rsidR="00ED6486" w:rsidRPr="00ED6486" w:rsidTr="00ED6486">
        <w:tc>
          <w:tcPr>
            <w:tcW w:w="630" w:type="dxa"/>
          </w:tcPr>
          <w:p w:rsidR="006B0D9D" w:rsidRPr="00ED6486" w:rsidRDefault="006B0D9D" w:rsidP="0008628F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3330" w:type="dxa"/>
          </w:tcPr>
          <w:p w:rsidR="006B0D9D" w:rsidRPr="00ED6486" w:rsidRDefault="006B0D9D" w:rsidP="0008628F">
            <w:pPr>
              <w:pStyle w:val="NoSpacing"/>
              <w:jc w:val="both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 xml:space="preserve"> 3 days e-governance</w:t>
            </w:r>
            <w:r w:rsidRPr="00ED648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6B0D9D" w:rsidRPr="00ED6486" w:rsidRDefault="006B0D9D" w:rsidP="00405592">
            <w:pPr>
              <w:pStyle w:val="NoSpacing"/>
              <w:ind w:left="-108" w:right="-108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1</w:t>
            </w:r>
            <w:r w:rsidR="00405592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4</w:t>
            </w: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.3.2019-1</w:t>
            </w:r>
            <w:r w:rsidR="00405592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6</w:t>
            </w: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.3.2019</w:t>
            </w:r>
          </w:p>
        </w:tc>
        <w:tc>
          <w:tcPr>
            <w:tcW w:w="1260" w:type="dxa"/>
          </w:tcPr>
          <w:p w:rsidR="006B0D9D" w:rsidRPr="00ED6486" w:rsidRDefault="006B0D9D" w:rsidP="0008628F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3000.00</w:t>
            </w:r>
          </w:p>
        </w:tc>
        <w:tc>
          <w:tcPr>
            <w:tcW w:w="1713" w:type="dxa"/>
          </w:tcPr>
          <w:p w:rsidR="006B0D9D" w:rsidRPr="00ED6486" w:rsidRDefault="006B0D9D" w:rsidP="00405592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1</w:t>
            </w:r>
            <w:r w:rsidR="00405592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1</w:t>
            </w: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.3.2019</w:t>
            </w:r>
          </w:p>
        </w:tc>
      </w:tr>
      <w:tr w:rsidR="00ED6486" w:rsidRPr="00ED6486" w:rsidTr="00ED6486">
        <w:tc>
          <w:tcPr>
            <w:tcW w:w="630" w:type="dxa"/>
          </w:tcPr>
          <w:p w:rsidR="006B0D9D" w:rsidRPr="00ED6486" w:rsidRDefault="006B0D9D" w:rsidP="0008628F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3330" w:type="dxa"/>
          </w:tcPr>
          <w:p w:rsidR="006B0D9D" w:rsidRPr="00ED6486" w:rsidRDefault="006B0D9D" w:rsidP="0008628F">
            <w:pPr>
              <w:pStyle w:val="NoSpacing"/>
              <w:jc w:val="both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5 days Skill Development</w:t>
            </w:r>
          </w:p>
        </w:tc>
        <w:tc>
          <w:tcPr>
            <w:tcW w:w="2160" w:type="dxa"/>
          </w:tcPr>
          <w:p w:rsidR="006B0D9D" w:rsidRPr="00ED6486" w:rsidRDefault="006B0D9D" w:rsidP="00ED6486">
            <w:pPr>
              <w:pStyle w:val="NoSpacing"/>
              <w:ind w:left="-108" w:right="-108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19.3.2019-23.3.2019</w:t>
            </w:r>
          </w:p>
        </w:tc>
        <w:tc>
          <w:tcPr>
            <w:tcW w:w="1260" w:type="dxa"/>
          </w:tcPr>
          <w:p w:rsidR="006B0D9D" w:rsidRPr="00ED6486" w:rsidRDefault="006B0D9D" w:rsidP="0008628F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4000.00</w:t>
            </w:r>
          </w:p>
        </w:tc>
        <w:tc>
          <w:tcPr>
            <w:tcW w:w="1713" w:type="dxa"/>
          </w:tcPr>
          <w:p w:rsidR="006B0D9D" w:rsidRPr="00ED6486" w:rsidRDefault="006B0D9D" w:rsidP="0008628F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16.3.2019</w:t>
            </w:r>
          </w:p>
        </w:tc>
      </w:tr>
      <w:tr w:rsidR="00ED6486" w:rsidRPr="00ED6486" w:rsidTr="00ED6486">
        <w:tc>
          <w:tcPr>
            <w:tcW w:w="630" w:type="dxa"/>
          </w:tcPr>
          <w:p w:rsidR="006B0D9D" w:rsidRPr="00ED6486" w:rsidRDefault="006B0D9D" w:rsidP="0008628F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3330" w:type="dxa"/>
          </w:tcPr>
          <w:p w:rsidR="006B0D9D" w:rsidRPr="00ED6486" w:rsidRDefault="006B0D9D" w:rsidP="0008628F">
            <w:pPr>
              <w:pStyle w:val="NoSpacing"/>
              <w:jc w:val="both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5 days Entrepreneurship Development</w:t>
            </w:r>
          </w:p>
        </w:tc>
        <w:tc>
          <w:tcPr>
            <w:tcW w:w="2160" w:type="dxa"/>
          </w:tcPr>
          <w:p w:rsidR="006B0D9D" w:rsidRPr="00ED6486" w:rsidRDefault="00B52918" w:rsidP="00ED6486">
            <w:pPr>
              <w:pStyle w:val="NoSpacing"/>
              <w:ind w:left="-108" w:right="-108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26</w:t>
            </w:r>
            <w:r w:rsidR="006B0D9D"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.3.2019-3</w:t>
            </w: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0</w:t>
            </w:r>
            <w:r w:rsidR="006B0D9D"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.3.2019</w:t>
            </w:r>
          </w:p>
        </w:tc>
        <w:tc>
          <w:tcPr>
            <w:tcW w:w="1260" w:type="dxa"/>
          </w:tcPr>
          <w:p w:rsidR="006B0D9D" w:rsidRPr="00ED6486" w:rsidRDefault="006B0D9D" w:rsidP="0008628F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4000.00</w:t>
            </w:r>
          </w:p>
        </w:tc>
        <w:tc>
          <w:tcPr>
            <w:tcW w:w="1713" w:type="dxa"/>
          </w:tcPr>
          <w:p w:rsidR="006B0D9D" w:rsidRPr="00ED6486" w:rsidRDefault="00B52918" w:rsidP="0008628F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23.3.2019</w:t>
            </w:r>
          </w:p>
        </w:tc>
      </w:tr>
    </w:tbl>
    <w:p w:rsidR="006B0D9D" w:rsidRPr="00ED6486" w:rsidRDefault="006B0D9D" w:rsidP="006B0D9D">
      <w:pPr>
        <w:pStyle w:val="NoSpacing"/>
        <w:rPr>
          <w:rFonts w:ascii="Century Gothic" w:hAnsi="Century Gothic"/>
          <w:b/>
          <w:bCs/>
          <w:color w:val="002060"/>
          <w:sz w:val="20"/>
          <w:szCs w:val="20"/>
        </w:rPr>
      </w:pPr>
    </w:p>
    <w:p w:rsidR="00B52918" w:rsidRPr="00ED6486" w:rsidRDefault="00B52918" w:rsidP="00B52918">
      <w:pPr>
        <w:pStyle w:val="NoSpacing"/>
        <w:rPr>
          <w:rFonts w:ascii="Century Gothic" w:hAnsi="Century Gothic"/>
          <w:b/>
          <w:bCs/>
          <w:color w:val="002060"/>
          <w:sz w:val="20"/>
          <w:szCs w:val="20"/>
        </w:rPr>
      </w:pPr>
      <w:r w:rsidRPr="00ED6486">
        <w:rPr>
          <w:rFonts w:ascii="Century Gothic" w:hAnsi="Century Gothic"/>
          <w:b/>
          <w:bCs/>
          <w:color w:val="002060"/>
          <w:sz w:val="20"/>
          <w:szCs w:val="20"/>
          <w:highlight w:val="yellow"/>
        </w:rPr>
        <w:t>Eligibility Criteria:</w:t>
      </w:r>
    </w:p>
    <w:tbl>
      <w:tblPr>
        <w:tblStyle w:val="TableGrid"/>
        <w:tblW w:w="9090" w:type="dxa"/>
        <w:tblInd w:w="108" w:type="dxa"/>
        <w:tblLook w:val="04A0"/>
      </w:tblPr>
      <w:tblGrid>
        <w:gridCol w:w="630"/>
        <w:gridCol w:w="3330"/>
        <w:gridCol w:w="5130"/>
      </w:tblGrid>
      <w:tr w:rsidR="00B52918" w:rsidRPr="00ED6486" w:rsidTr="00ED6486">
        <w:tc>
          <w:tcPr>
            <w:tcW w:w="630" w:type="dxa"/>
          </w:tcPr>
          <w:p w:rsidR="00B52918" w:rsidRPr="00ED6486" w:rsidRDefault="00B52918" w:rsidP="0008628F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Sl.</w:t>
            </w:r>
          </w:p>
          <w:p w:rsidR="00B52918" w:rsidRPr="00ED6486" w:rsidRDefault="00B52918" w:rsidP="0008628F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No.</w:t>
            </w:r>
          </w:p>
        </w:tc>
        <w:tc>
          <w:tcPr>
            <w:tcW w:w="3330" w:type="dxa"/>
          </w:tcPr>
          <w:p w:rsidR="00B52918" w:rsidRPr="00ED6486" w:rsidRDefault="00B52918" w:rsidP="0008628F">
            <w:pPr>
              <w:pStyle w:val="NoSpacing"/>
              <w:ind w:left="-292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Programme Batch</w:t>
            </w:r>
          </w:p>
        </w:tc>
        <w:tc>
          <w:tcPr>
            <w:tcW w:w="5130" w:type="dxa"/>
          </w:tcPr>
          <w:p w:rsidR="00B52918" w:rsidRPr="00ED6486" w:rsidRDefault="00B52918" w:rsidP="0008628F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Eligibility and Required Documents</w:t>
            </w:r>
          </w:p>
        </w:tc>
      </w:tr>
      <w:tr w:rsidR="00B52918" w:rsidRPr="00ED6486" w:rsidTr="00ED6486">
        <w:tc>
          <w:tcPr>
            <w:tcW w:w="630" w:type="dxa"/>
          </w:tcPr>
          <w:p w:rsidR="00B52918" w:rsidRPr="00ED6486" w:rsidRDefault="00B52918" w:rsidP="0008628F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3330" w:type="dxa"/>
          </w:tcPr>
          <w:p w:rsidR="00B52918" w:rsidRPr="00ED6486" w:rsidRDefault="00B52918" w:rsidP="0008628F">
            <w:pPr>
              <w:pStyle w:val="NoSpacing"/>
              <w:jc w:val="both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2days Induction programme</w:t>
            </w:r>
          </w:p>
        </w:tc>
        <w:tc>
          <w:tcPr>
            <w:tcW w:w="5130" w:type="dxa"/>
          </w:tcPr>
          <w:p w:rsidR="00B52918" w:rsidRPr="00ED6486" w:rsidRDefault="00B52918" w:rsidP="00ED6486">
            <w:pPr>
              <w:pStyle w:val="NoSpacing"/>
              <w:jc w:val="both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Executive both modules - Passing mark sheets.</w:t>
            </w:r>
          </w:p>
        </w:tc>
      </w:tr>
      <w:tr w:rsidR="00B52918" w:rsidRPr="00ED6486" w:rsidTr="00ED6486">
        <w:tc>
          <w:tcPr>
            <w:tcW w:w="630" w:type="dxa"/>
          </w:tcPr>
          <w:p w:rsidR="00B52918" w:rsidRPr="00ED6486" w:rsidRDefault="00B52918" w:rsidP="0008628F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3330" w:type="dxa"/>
          </w:tcPr>
          <w:p w:rsidR="00B52918" w:rsidRPr="00ED6486" w:rsidRDefault="00B52918" w:rsidP="0008628F">
            <w:pPr>
              <w:pStyle w:val="NoSpacing"/>
              <w:jc w:val="both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 xml:space="preserve"> 3 days e-governance</w:t>
            </w:r>
            <w:r w:rsidRPr="00ED648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</w:tcPr>
          <w:p w:rsidR="00B52918" w:rsidRPr="00ED6486" w:rsidRDefault="00B52918" w:rsidP="00ED6486">
            <w:pPr>
              <w:pStyle w:val="NoSpacing"/>
              <w:jc w:val="both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2days Induction Programme Certificate.</w:t>
            </w:r>
          </w:p>
        </w:tc>
      </w:tr>
      <w:tr w:rsidR="00B52918" w:rsidRPr="00ED6486" w:rsidTr="00ED6486">
        <w:tc>
          <w:tcPr>
            <w:tcW w:w="630" w:type="dxa"/>
          </w:tcPr>
          <w:p w:rsidR="00B52918" w:rsidRPr="00ED6486" w:rsidRDefault="00B52918" w:rsidP="0008628F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3330" w:type="dxa"/>
          </w:tcPr>
          <w:p w:rsidR="00B52918" w:rsidRPr="00ED6486" w:rsidRDefault="00B52918" w:rsidP="0008628F">
            <w:pPr>
              <w:pStyle w:val="NoSpacing"/>
              <w:jc w:val="both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 xml:space="preserve"> 5 days Skill Development</w:t>
            </w:r>
          </w:p>
        </w:tc>
        <w:tc>
          <w:tcPr>
            <w:tcW w:w="5130" w:type="dxa"/>
          </w:tcPr>
          <w:p w:rsidR="00B52918" w:rsidRPr="00ED6486" w:rsidRDefault="00B52918" w:rsidP="00ED6486">
            <w:pPr>
              <w:pStyle w:val="NoSpacing"/>
              <w:jc w:val="both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2days Induction Programme, 3days e Governance Programme Certificates.</w:t>
            </w:r>
          </w:p>
        </w:tc>
      </w:tr>
      <w:tr w:rsidR="00B52918" w:rsidRPr="00ED6486" w:rsidTr="00ED6486">
        <w:tc>
          <w:tcPr>
            <w:tcW w:w="630" w:type="dxa"/>
          </w:tcPr>
          <w:p w:rsidR="00B52918" w:rsidRPr="00ED6486" w:rsidRDefault="00B52918" w:rsidP="0008628F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3330" w:type="dxa"/>
          </w:tcPr>
          <w:p w:rsidR="00B52918" w:rsidRPr="00ED6486" w:rsidRDefault="00B52918" w:rsidP="0008628F">
            <w:pPr>
              <w:pStyle w:val="NoSpacing"/>
              <w:jc w:val="both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 xml:space="preserve"> 5 days Entrepreneurship Development</w:t>
            </w:r>
          </w:p>
        </w:tc>
        <w:tc>
          <w:tcPr>
            <w:tcW w:w="5130" w:type="dxa"/>
          </w:tcPr>
          <w:p w:rsidR="00B52918" w:rsidRPr="00ED6486" w:rsidRDefault="00B52918" w:rsidP="00ED6486">
            <w:pPr>
              <w:pStyle w:val="NoSpacing"/>
              <w:jc w:val="both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2days Induction Programme, 3days e Governance Programme &amp; 5days Skill Development Programme Certificates.</w:t>
            </w:r>
          </w:p>
        </w:tc>
      </w:tr>
    </w:tbl>
    <w:p w:rsidR="0036642B" w:rsidRPr="00ED6486" w:rsidRDefault="00890285" w:rsidP="00ED6486">
      <w:pPr>
        <w:pStyle w:val="NoSpacing"/>
        <w:ind w:right="-90"/>
        <w:rPr>
          <w:rFonts w:ascii="Century Gothic" w:hAnsi="Century Gothic"/>
          <w:b/>
          <w:bCs/>
          <w:color w:val="002060"/>
          <w:sz w:val="20"/>
          <w:szCs w:val="20"/>
        </w:rPr>
      </w:pPr>
      <w:r w:rsidRPr="00ED6486">
        <w:rPr>
          <w:rFonts w:ascii="Century Gothic" w:hAnsi="Century Gothic"/>
          <w:b/>
          <w:bCs/>
          <w:color w:val="002060"/>
          <w:sz w:val="20"/>
          <w:szCs w:val="20"/>
          <w:highlight w:val="yellow"/>
        </w:rPr>
        <w:t>Venue:</w:t>
      </w:r>
      <w:r w:rsidR="00ED6486">
        <w:rPr>
          <w:rFonts w:ascii="Century Gothic" w:hAnsi="Century Gothic"/>
          <w:b/>
          <w:bCs/>
          <w:color w:val="FF0000"/>
          <w:sz w:val="20"/>
          <w:szCs w:val="20"/>
        </w:rPr>
        <w:t xml:space="preserve"> </w:t>
      </w:r>
      <w:r w:rsidR="0036642B" w:rsidRPr="00ED6486">
        <w:rPr>
          <w:rFonts w:ascii="Century Gothic" w:hAnsi="Century Gothic"/>
          <w:b/>
          <w:bCs/>
          <w:color w:val="002060"/>
          <w:sz w:val="20"/>
          <w:szCs w:val="20"/>
        </w:rPr>
        <w:t>Survey No.1, Genpact Road (Near Mallikarjuna Swa</w:t>
      </w:r>
      <w:r w:rsidRPr="00ED6486">
        <w:rPr>
          <w:rFonts w:ascii="Century Gothic" w:hAnsi="Century Gothic"/>
          <w:b/>
          <w:bCs/>
          <w:color w:val="002060"/>
          <w:sz w:val="20"/>
          <w:szCs w:val="20"/>
        </w:rPr>
        <w:t>my Temple)</w:t>
      </w:r>
      <w:r w:rsidR="00ED6486">
        <w:rPr>
          <w:rFonts w:ascii="Century Gothic" w:hAnsi="Century Gothic"/>
          <w:b/>
          <w:bCs/>
          <w:color w:val="002060"/>
          <w:sz w:val="20"/>
          <w:szCs w:val="20"/>
        </w:rPr>
        <w:t>,</w:t>
      </w:r>
      <w:r w:rsidRPr="00ED6486">
        <w:rPr>
          <w:rFonts w:ascii="Century Gothic" w:hAnsi="Century Gothic"/>
          <w:b/>
          <w:bCs/>
          <w:color w:val="002060"/>
          <w:sz w:val="20"/>
          <w:szCs w:val="20"/>
        </w:rPr>
        <w:t>IDA Uppal,</w:t>
      </w:r>
      <w:r w:rsidR="00ED6486">
        <w:rPr>
          <w:rFonts w:ascii="Century Gothic" w:hAnsi="Century Gothic"/>
          <w:b/>
          <w:bCs/>
          <w:color w:val="002060"/>
          <w:sz w:val="20"/>
          <w:szCs w:val="20"/>
        </w:rPr>
        <w:t>Hy</w:t>
      </w:r>
      <w:r w:rsidRPr="00ED6486">
        <w:rPr>
          <w:rFonts w:ascii="Century Gothic" w:hAnsi="Century Gothic"/>
          <w:b/>
          <w:bCs/>
          <w:color w:val="002060"/>
          <w:sz w:val="20"/>
          <w:szCs w:val="20"/>
        </w:rPr>
        <w:t>derabad.</w:t>
      </w:r>
    </w:p>
    <w:p w:rsidR="006B0D9D" w:rsidRPr="00ED6486" w:rsidRDefault="006B0D9D" w:rsidP="006B0D9D">
      <w:pPr>
        <w:spacing w:after="0" w:line="240" w:lineRule="auto"/>
        <w:jc w:val="both"/>
        <w:rPr>
          <w:rFonts w:ascii="Century Gothic" w:hAnsi="Century Gothic"/>
          <w:b/>
          <w:bCs/>
          <w:color w:val="002060"/>
          <w:sz w:val="20"/>
          <w:szCs w:val="20"/>
        </w:rPr>
      </w:pPr>
    </w:p>
    <w:p w:rsidR="006B0D9D" w:rsidRPr="00ED6486" w:rsidRDefault="006B0D9D" w:rsidP="00ED6486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ED6486">
        <w:rPr>
          <w:rFonts w:ascii="Century Gothic" w:hAnsi="Century Gothic"/>
          <w:b/>
          <w:sz w:val="20"/>
          <w:szCs w:val="20"/>
          <w:highlight w:val="yellow"/>
        </w:rPr>
        <w:t>Fee to be paid t</w:t>
      </w:r>
      <w:r w:rsidR="00ED6486" w:rsidRPr="00ED6486">
        <w:rPr>
          <w:rFonts w:ascii="Century Gothic" w:hAnsi="Century Gothic"/>
          <w:b/>
          <w:sz w:val="20"/>
          <w:szCs w:val="20"/>
          <w:highlight w:val="yellow"/>
        </w:rPr>
        <w:t>o ICSI Centre of Excellence to the following account details:</w:t>
      </w:r>
    </w:p>
    <w:tbl>
      <w:tblPr>
        <w:tblStyle w:val="TableGrid"/>
        <w:tblW w:w="0" w:type="auto"/>
        <w:tblInd w:w="738" w:type="dxa"/>
        <w:tblLook w:val="04A0"/>
      </w:tblPr>
      <w:tblGrid>
        <w:gridCol w:w="3780"/>
        <w:gridCol w:w="4050"/>
      </w:tblGrid>
      <w:tr w:rsidR="006B0D9D" w:rsidRPr="00ED6486" w:rsidTr="0008628F">
        <w:tc>
          <w:tcPr>
            <w:tcW w:w="3780" w:type="dxa"/>
          </w:tcPr>
          <w:p w:rsidR="006B0D9D" w:rsidRPr="00ED6486" w:rsidRDefault="006B0D9D" w:rsidP="00B52918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Account Name</w:t>
            </w:r>
          </w:p>
        </w:tc>
        <w:tc>
          <w:tcPr>
            <w:tcW w:w="4050" w:type="dxa"/>
          </w:tcPr>
          <w:p w:rsidR="006B0D9D" w:rsidRPr="00ED6486" w:rsidRDefault="006B0D9D" w:rsidP="00B52918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The ICSI CoE, Hyderabad</w:t>
            </w:r>
          </w:p>
        </w:tc>
      </w:tr>
      <w:tr w:rsidR="006B0D9D" w:rsidRPr="00ED6486" w:rsidTr="0008628F">
        <w:tc>
          <w:tcPr>
            <w:tcW w:w="3780" w:type="dxa"/>
          </w:tcPr>
          <w:p w:rsidR="006B0D9D" w:rsidRPr="00ED6486" w:rsidRDefault="006B0D9D" w:rsidP="00B52918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Account Number</w:t>
            </w:r>
          </w:p>
        </w:tc>
        <w:tc>
          <w:tcPr>
            <w:tcW w:w="4050" w:type="dxa"/>
          </w:tcPr>
          <w:p w:rsidR="006B0D9D" w:rsidRPr="00ED6486" w:rsidRDefault="006B0D9D" w:rsidP="00B52918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293201000002073</w:t>
            </w:r>
          </w:p>
        </w:tc>
      </w:tr>
      <w:tr w:rsidR="006B0D9D" w:rsidRPr="00ED6486" w:rsidTr="0008628F">
        <w:tc>
          <w:tcPr>
            <w:tcW w:w="3780" w:type="dxa"/>
          </w:tcPr>
          <w:p w:rsidR="006B0D9D" w:rsidRPr="00ED6486" w:rsidRDefault="006B0D9D" w:rsidP="00B52918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Account Type</w:t>
            </w:r>
          </w:p>
        </w:tc>
        <w:tc>
          <w:tcPr>
            <w:tcW w:w="4050" w:type="dxa"/>
          </w:tcPr>
          <w:p w:rsidR="006B0D9D" w:rsidRPr="00ED6486" w:rsidRDefault="006B0D9D" w:rsidP="00B52918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Saving Account</w:t>
            </w:r>
          </w:p>
        </w:tc>
      </w:tr>
      <w:tr w:rsidR="006B0D9D" w:rsidRPr="00ED6486" w:rsidTr="0008628F">
        <w:tc>
          <w:tcPr>
            <w:tcW w:w="3780" w:type="dxa"/>
          </w:tcPr>
          <w:p w:rsidR="006B0D9D" w:rsidRPr="00ED6486" w:rsidRDefault="006B0D9D" w:rsidP="00B52918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Name of the Bank</w:t>
            </w:r>
          </w:p>
        </w:tc>
        <w:tc>
          <w:tcPr>
            <w:tcW w:w="4050" w:type="dxa"/>
          </w:tcPr>
          <w:p w:rsidR="006B0D9D" w:rsidRPr="00ED6486" w:rsidRDefault="006B0D9D" w:rsidP="00B52918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Indian Overseas Bank</w:t>
            </w:r>
          </w:p>
        </w:tc>
      </w:tr>
      <w:tr w:rsidR="006B0D9D" w:rsidRPr="00ED6486" w:rsidTr="0008628F">
        <w:tc>
          <w:tcPr>
            <w:tcW w:w="3780" w:type="dxa"/>
          </w:tcPr>
          <w:p w:rsidR="006B0D9D" w:rsidRPr="00ED6486" w:rsidRDefault="006B0D9D" w:rsidP="00B52918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IFSC Code</w:t>
            </w:r>
          </w:p>
        </w:tc>
        <w:tc>
          <w:tcPr>
            <w:tcW w:w="4050" w:type="dxa"/>
          </w:tcPr>
          <w:p w:rsidR="006B0D9D" w:rsidRPr="00ED6486" w:rsidRDefault="006B0D9D" w:rsidP="00B52918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IOBA0002932</w:t>
            </w:r>
          </w:p>
        </w:tc>
      </w:tr>
      <w:tr w:rsidR="006B0D9D" w:rsidRPr="00ED6486" w:rsidTr="0008628F">
        <w:tc>
          <w:tcPr>
            <w:tcW w:w="3780" w:type="dxa"/>
          </w:tcPr>
          <w:p w:rsidR="006B0D9D" w:rsidRPr="00ED6486" w:rsidRDefault="006B0D9D" w:rsidP="00B52918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Name of the Branch</w:t>
            </w:r>
          </w:p>
        </w:tc>
        <w:tc>
          <w:tcPr>
            <w:tcW w:w="4050" w:type="dxa"/>
          </w:tcPr>
          <w:p w:rsidR="006B0D9D" w:rsidRPr="00ED6486" w:rsidRDefault="006B0D9D" w:rsidP="00B52918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Street No.8, Habsiguda, Hyderabad</w:t>
            </w:r>
          </w:p>
        </w:tc>
      </w:tr>
      <w:tr w:rsidR="006B0D9D" w:rsidRPr="00ED6486" w:rsidTr="0008628F">
        <w:tc>
          <w:tcPr>
            <w:tcW w:w="3780" w:type="dxa"/>
          </w:tcPr>
          <w:p w:rsidR="006B0D9D" w:rsidRPr="00ED6486" w:rsidRDefault="006B0D9D" w:rsidP="00B52918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Payment Details to be Forwarded to</w:t>
            </w:r>
          </w:p>
        </w:tc>
        <w:tc>
          <w:tcPr>
            <w:tcW w:w="4050" w:type="dxa"/>
          </w:tcPr>
          <w:p w:rsidR="006B0D9D" w:rsidRPr="00ED6486" w:rsidRDefault="006B0D9D" w:rsidP="00B52918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ED648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coe.hyderabad@icsi.edu</w:t>
            </w:r>
          </w:p>
        </w:tc>
      </w:tr>
    </w:tbl>
    <w:p w:rsidR="00376347" w:rsidRPr="00ED6486" w:rsidRDefault="00376347" w:rsidP="00B52918">
      <w:pPr>
        <w:pStyle w:val="NoSpacing"/>
        <w:rPr>
          <w:rFonts w:ascii="Century Gothic" w:hAnsi="Century Gothic"/>
          <w:b/>
          <w:bCs/>
          <w:color w:val="002060"/>
          <w:sz w:val="20"/>
          <w:szCs w:val="20"/>
        </w:rPr>
      </w:pPr>
    </w:p>
    <w:p w:rsidR="00376347" w:rsidRDefault="00376347" w:rsidP="00ED6486">
      <w:pPr>
        <w:pStyle w:val="NoSpacing"/>
        <w:jc w:val="both"/>
        <w:rPr>
          <w:rFonts w:ascii="Century Gothic" w:hAnsi="Century Gothic"/>
          <w:b/>
          <w:bCs/>
          <w:color w:val="002060"/>
          <w:sz w:val="20"/>
          <w:szCs w:val="20"/>
        </w:rPr>
      </w:pPr>
      <w:r w:rsidRPr="00ED6486">
        <w:rPr>
          <w:rFonts w:ascii="Century Gothic" w:hAnsi="Century Gothic"/>
          <w:b/>
          <w:bCs/>
          <w:color w:val="002060"/>
          <w:sz w:val="20"/>
          <w:szCs w:val="20"/>
        </w:rPr>
        <w:t xml:space="preserve">For clarifications please contact us at Tel No: 040-27177722 email: </w:t>
      </w:r>
      <w:hyperlink r:id="rId8" w:history="1">
        <w:r w:rsidR="00ED6486" w:rsidRPr="00787DFD">
          <w:rPr>
            <w:rStyle w:val="Hyperlink"/>
            <w:rFonts w:ascii="Century Gothic" w:hAnsi="Century Gothic"/>
            <w:b/>
            <w:bCs/>
            <w:sz w:val="20"/>
            <w:szCs w:val="20"/>
          </w:rPr>
          <w:t>coe.hyderabad@icsi.edu</w:t>
        </w:r>
      </w:hyperlink>
    </w:p>
    <w:p w:rsidR="00ED6486" w:rsidRDefault="00ED6486" w:rsidP="00ED6486">
      <w:pPr>
        <w:pStyle w:val="NoSpacing"/>
        <w:jc w:val="both"/>
        <w:rPr>
          <w:rFonts w:ascii="Century Gothic" w:hAnsi="Century Gothic"/>
          <w:b/>
          <w:bCs/>
          <w:color w:val="002060"/>
          <w:sz w:val="20"/>
          <w:szCs w:val="20"/>
        </w:rPr>
      </w:pPr>
    </w:p>
    <w:p w:rsidR="00ED6486" w:rsidRDefault="00ED6486" w:rsidP="00ED6486">
      <w:pPr>
        <w:pStyle w:val="NoSpacing"/>
        <w:jc w:val="both"/>
        <w:rPr>
          <w:rFonts w:ascii="Century Gothic" w:hAnsi="Century Gothic"/>
          <w:b/>
          <w:bCs/>
          <w:color w:val="002060"/>
          <w:sz w:val="20"/>
          <w:szCs w:val="20"/>
        </w:rPr>
      </w:pPr>
      <w:r>
        <w:rPr>
          <w:rFonts w:ascii="Century Gothic" w:hAnsi="Century Gothic"/>
          <w:b/>
          <w:bCs/>
          <w:color w:val="002060"/>
          <w:sz w:val="20"/>
          <w:szCs w:val="20"/>
        </w:rPr>
        <w:t>V S Sarma</w:t>
      </w:r>
    </w:p>
    <w:p w:rsidR="00ED6486" w:rsidRDefault="00ED6486" w:rsidP="00ED6486">
      <w:pPr>
        <w:pStyle w:val="NoSpacing"/>
        <w:jc w:val="both"/>
        <w:rPr>
          <w:rFonts w:ascii="Century Gothic" w:hAnsi="Century Gothic"/>
          <w:b/>
          <w:bCs/>
          <w:color w:val="002060"/>
          <w:sz w:val="20"/>
          <w:szCs w:val="20"/>
        </w:rPr>
      </w:pPr>
      <w:r>
        <w:rPr>
          <w:rFonts w:ascii="Century Gothic" w:hAnsi="Century Gothic"/>
          <w:b/>
          <w:bCs/>
          <w:color w:val="002060"/>
          <w:sz w:val="20"/>
          <w:szCs w:val="20"/>
        </w:rPr>
        <w:t>Assistant Director</w:t>
      </w:r>
    </w:p>
    <w:p w:rsidR="00405592" w:rsidRDefault="00405592" w:rsidP="00405592">
      <w:pPr>
        <w:pStyle w:val="NoSpacing"/>
        <w:jc w:val="both"/>
        <w:rPr>
          <w:rFonts w:ascii="Century Gothic" w:hAnsi="Century Gothic"/>
          <w:b/>
          <w:bCs/>
          <w:color w:val="FF0000"/>
          <w:sz w:val="20"/>
          <w:szCs w:val="20"/>
          <w:u w:val="single"/>
        </w:rPr>
      </w:pPr>
      <w:r w:rsidRPr="00405592">
        <w:rPr>
          <w:rFonts w:ascii="Century Gothic" w:hAnsi="Century Gothic"/>
          <w:b/>
          <w:bCs/>
          <w:color w:val="FF0000"/>
          <w:sz w:val="20"/>
          <w:szCs w:val="20"/>
          <w:u w:val="single"/>
        </w:rPr>
        <w:t>*Schedules are tentative subject to minimum requisite number of registrations.</w:t>
      </w:r>
    </w:p>
    <w:p w:rsidR="00B57A28" w:rsidRPr="00405592" w:rsidRDefault="00B57A28" w:rsidP="00405592">
      <w:pPr>
        <w:pStyle w:val="NoSpacing"/>
        <w:jc w:val="both"/>
        <w:rPr>
          <w:rFonts w:ascii="Century Gothic" w:hAnsi="Century Gothic"/>
          <w:b/>
          <w:bCs/>
          <w:color w:val="FF0000"/>
          <w:sz w:val="20"/>
          <w:szCs w:val="20"/>
          <w:u w:val="single"/>
        </w:rPr>
      </w:pPr>
      <w:r>
        <w:rPr>
          <w:rFonts w:ascii="Century Gothic" w:hAnsi="Century Gothic"/>
          <w:b/>
          <w:bCs/>
          <w:noProof/>
          <w:color w:val="FF0000"/>
          <w:sz w:val="20"/>
          <w:szCs w:val="20"/>
          <w:u w:val="single"/>
          <w:lang w:val="en-US" w:eastAsia="en-US"/>
        </w:rPr>
        <w:pict>
          <v:rect id="_x0000_s1028" style="position:absolute;left:0;text-align:left;margin-left:-14.25pt;margin-top:3.95pt;width:447.75pt;height:20.25pt;z-index:25165926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B57A28" w:rsidRPr="00B57A28" w:rsidRDefault="00B57A28">
                  <w:pPr>
                    <w:rPr>
                      <w:b/>
                      <w:color w:val="7030A0"/>
                      <w:lang w:val="en-US"/>
                    </w:rPr>
                  </w:pPr>
                  <w:r w:rsidRPr="00B57A28">
                    <w:rPr>
                      <w:b/>
                      <w:color w:val="7030A0"/>
                      <w:lang w:val="en-US"/>
                    </w:rPr>
                    <w:t>Hostel Facility available on twin share basis @ 590/- Per Person Per day includes GST 18%</w:t>
                  </w:r>
                </w:p>
              </w:txbxContent>
            </v:textbox>
          </v:rect>
        </w:pict>
      </w:r>
    </w:p>
    <w:sectPr w:rsidR="00B57A28" w:rsidRPr="00405592" w:rsidSect="00ED6486">
      <w:pgSz w:w="11906" w:h="16838"/>
      <w:pgMar w:top="1080" w:right="1376" w:bottom="990" w:left="1440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3FD" w:rsidRDefault="00E523FD" w:rsidP="007300FB">
      <w:pPr>
        <w:spacing w:after="0" w:line="240" w:lineRule="auto"/>
      </w:pPr>
      <w:r>
        <w:separator/>
      </w:r>
    </w:p>
  </w:endnote>
  <w:endnote w:type="continuationSeparator" w:id="1">
    <w:p w:rsidR="00E523FD" w:rsidRDefault="00E523FD" w:rsidP="00730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3FD" w:rsidRDefault="00E523FD" w:rsidP="007300FB">
      <w:pPr>
        <w:spacing w:after="0" w:line="240" w:lineRule="auto"/>
      </w:pPr>
      <w:r>
        <w:separator/>
      </w:r>
    </w:p>
  </w:footnote>
  <w:footnote w:type="continuationSeparator" w:id="1">
    <w:p w:rsidR="00E523FD" w:rsidRDefault="00E523FD" w:rsidP="00730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0FC8"/>
    <w:multiLevelType w:val="hybridMultilevel"/>
    <w:tmpl w:val="DAD82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E5663"/>
    <w:multiLevelType w:val="hybridMultilevel"/>
    <w:tmpl w:val="D3A4C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47551"/>
    <w:multiLevelType w:val="hybridMultilevel"/>
    <w:tmpl w:val="E65290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358E3"/>
    <w:multiLevelType w:val="hybridMultilevel"/>
    <w:tmpl w:val="35FA26B6"/>
    <w:lvl w:ilvl="0" w:tplc="B91C0F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72CD"/>
    <w:rsid w:val="00050D5B"/>
    <w:rsid w:val="000E7221"/>
    <w:rsid w:val="00141EF5"/>
    <w:rsid w:val="002206F7"/>
    <w:rsid w:val="002560DD"/>
    <w:rsid w:val="002F53E2"/>
    <w:rsid w:val="00327EAF"/>
    <w:rsid w:val="00341D9A"/>
    <w:rsid w:val="00342C7A"/>
    <w:rsid w:val="0036642B"/>
    <w:rsid w:val="00376347"/>
    <w:rsid w:val="003B5867"/>
    <w:rsid w:val="003D3BFD"/>
    <w:rsid w:val="003D41D9"/>
    <w:rsid w:val="00405592"/>
    <w:rsid w:val="00477EC0"/>
    <w:rsid w:val="005F5332"/>
    <w:rsid w:val="00665023"/>
    <w:rsid w:val="006A7498"/>
    <w:rsid w:val="006B0D9D"/>
    <w:rsid w:val="006B3679"/>
    <w:rsid w:val="006C5C2A"/>
    <w:rsid w:val="00705F59"/>
    <w:rsid w:val="007300FB"/>
    <w:rsid w:val="007B6123"/>
    <w:rsid w:val="007C5C5F"/>
    <w:rsid w:val="007D5743"/>
    <w:rsid w:val="007E7453"/>
    <w:rsid w:val="00806C52"/>
    <w:rsid w:val="00817358"/>
    <w:rsid w:val="008452D6"/>
    <w:rsid w:val="0088363E"/>
    <w:rsid w:val="00890285"/>
    <w:rsid w:val="00945957"/>
    <w:rsid w:val="00971881"/>
    <w:rsid w:val="009C091E"/>
    <w:rsid w:val="00A73C7A"/>
    <w:rsid w:val="00A95C84"/>
    <w:rsid w:val="00AA6487"/>
    <w:rsid w:val="00AF2F74"/>
    <w:rsid w:val="00B12EBE"/>
    <w:rsid w:val="00B30760"/>
    <w:rsid w:val="00B52918"/>
    <w:rsid w:val="00B57A28"/>
    <w:rsid w:val="00BB27C2"/>
    <w:rsid w:val="00BD43C5"/>
    <w:rsid w:val="00BF72CD"/>
    <w:rsid w:val="00C073DE"/>
    <w:rsid w:val="00C93413"/>
    <w:rsid w:val="00D55651"/>
    <w:rsid w:val="00D65EF3"/>
    <w:rsid w:val="00D76F46"/>
    <w:rsid w:val="00E45244"/>
    <w:rsid w:val="00E523FD"/>
    <w:rsid w:val="00E812E6"/>
    <w:rsid w:val="00E85D5E"/>
    <w:rsid w:val="00EB1F67"/>
    <w:rsid w:val="00ED6486"/>
    <w:rsid w:val="00F11189"/>
    <w:rsid w:val="00F22898"/>
    <w:rsid w:val="00F64C81"/>
    <w:rsid w:val="00F81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2CD"/>
    <w:pPr>
      <w:spacing w:after="200" w:line="276" w:lineRule="auto"/>
    </w:pPr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72CD"/>
    <w:pPr>
      <w:spacing w:after="0" w:line="240" w:lineRule="auto"/>
    </w:pPr>
    <w:rPr>
      <w:rFonts w:eastAsiaTheme="minorEastAsia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BF72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2E6"/>
    <w:rPr>
      <w:rFonts w:ascii="Segoe UI" w:eastAsiaTheme="minorEastAsia" w:hAnsi="Segoe UI" w:cs="Segoe UI"/>
      <w:sz w:val="18"/>
      <w:szCs w:val="18"/>
      <w:lang w:val="en-IN" w:eastAsia="en-IN"/>
    </w:rPr>
  </w:style>
  <w:style w:type="table" w:styleId="TableGrid">
    <w:name w:val="Table Grid"/>
    <w:basedOn w:val="TableNormal"/>
    <w:uiPriority w:val="59"/>
    <w:rsid w:val="008452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76F46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b/>
      <w:bCs/>
      <w:i/>
      <w:sz w:val="29"/>
      <w:szCs w:val="29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76F46"/>
    <w:rPr>
      <w:rFonts w:ascii="Arial Black" w:eastAsia="Arial Black" w:hAnsi="Arial Black" w:cs="Arial Black"/>
      <w:b/>
      <w:bCs/>
      <w:i/>
      <w:sz w:val="29"/>
      <w:szCs w:val="29"/>
    </w:rPr>
  </w:style>
  <w:style w:type="paragraph" w:styleId="Header">
    <w:name w:val="header"/>
    <w:basedOn w:val="Normal"/>
    <w:link w:val="HeaderChar"/>
    <w:uiPriority w:val="99"/>
    <w:semiHidden/>
    <w:unhideWhenUsed/>
    <w:rsid w:val="00730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00FB"/>
    <w:rPr>
      <w:rFonts w:eastAsiaTheme="minorEastAsia"/>
      <w:lang w:val="en-IN"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730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00FB"/>
    <w:rPr>
      <w:rFonts w:eastAsiaTheme="minorEastAsia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e.hyderabad@icsi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Gunasekaran</dc:creator>
  <cp:lastModifiedBy>gagan</cp:lastModifiedBy>
  <cp:revision>3</cp:revision>
  <cp:lastPrinted>2018-07-18T08:18:00Z</cp:lastPrinted>
  <dcterms:created xsi:type="dcterms:W3CDTF">2019-01-08T12:41:00Z</dcterms:created>
  <dcterms:modified xsi:type="dcterms:W3CDTF">2019-01-08T12:49:00Z</dcterms:modified>
</cp:coreProperties>
</file>